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90" w:rsidRDefault="00EC019A">
      <w:pPr>
        <w:jc w:val="center"/>
      </w:pPr>
      <w:bookmarkStart w:id="0" w:name="_GoBack"/>
      <w:r w:rsidRPr="00EC019A">
        <w:rPr>
          <w:noProof/>
          <w:lang w:val="es-ES" w:eastAsia="es-ES"/>
        </w:rPr>
        <w:drawing>
          <wp:inline distT="0" distB="0" distL="0" distR="0">
            <wp:extent cx="1962150" cy="1876760"/>
            <wp:effectExtent l="0" t="0" r="0" b="9525"/>
            <wp:docPr id="1" name="Imagen 1" descr="C:\Users\nsirica\Desktop\ELEPAZ\LOGO ELEP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sirica\Desktop\ELEPAZ\LOGO ELEPAZ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027" cy="18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1690" w:rsidRPr="004B3CAA" w:rsidRDefault="001F6E12">
      <w:pPr>
        <w:jc w:val="center"/>
        <w:rPr>
          <w:lang w:val="es-ES"/>
        </w:rPr>
      </w:pPr>
      <w:r w:rsidRPr="004B3CAA">
        <w:rPr>
          <w:b/>
          <w:color w:val="264278"/>
          <w:sz w:val="40"/>
          <w:lang w:val="es-ES"/>
        </w:rPr>
        <w:t>DECLARACIÓN DE INCORPORACIÓN</w:t>
      </w:r>
      <w:r w:rsidRPr="004B3CAA">
        <w:rPr>
          <w:b/>
          <w:color w:val="264278"/>
          <w:sz w:val="40"/>
          <w:lang w:val="es-ES"/>
        </w:rPr>
        <w:br/>
      </w:r>
      <w:r w:rsidRPr="004B3CAA">
        <w:rPr>
          <w:i/>
          <w:sz w:val="28"/>
          <w:lang w:val="es-ES"/>
        </w:rPr>
        <w:t>Red Internacional de Instituciones Asociadas de ELEPAZ</w:t>
      </w:r>
    </w:p>
    <w:p w:rsidR="00FB1690" w:rsidRPr="004B3CAA" w:rsidRDefault="00FB1690">
      <w:pPr>
        <w:rPr>
          <w:lang w:val="es-ES"/>
        </w:rPr>
      </w:pP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b/>
          <w:color w:val="264278"/>
          <w:sz w:val="28"/>
          <w:lang w:val="es-ES"/>
        </w:rPr>
        <w:t>La Red Internacional de Instituciones Asociadas</w:t>
      </w:r>
    </w:p>
    <w:p w:rsid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t>La Red Internacional de Instituciones Asociadas de ELEPAZ reúne a universidades, escuelas, asociaciones profesionales, fundaciones, organismos internacionales, institutos culturales y otras organizaciones que comparten la convicción de que la enseñanza del español constituye una valiosa herramienta para promover el diálogo intercultural, la cooperación internacional y una cultura de paz.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br/>
        <w:t>La Red nace con la vocación de favorecer el encuentro entre instituciones que, desde ámbitos y contextos diversos, trabajan por una educación más humana, inclusiva y comprometida con los grandes desafíos de nuestro tiempo, en consonancia con la Agenda 2030 y los Objetivos de Desarrollo Sostenible.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b/>
          <w:color w:val="264278"/>
          <w:sz w:val="28"/>
          <w:lang w:val="es-ES"/>
        </w:rPr>
        <w:t>Finalidad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t>Las instituciones que forman parte de esta Red expresan su voluntad de mantener una relación de colaboración con ELEPAZ y con el resto de instituciones asociadas, favoreciendo el intercambio de conocimiento, el desarrollo de iniciativas de interés común y la construcción de una comunidad internacional basada en la confianza, el respeto mutuo y el aprendizaje compartido.</w:t>
      </w:r>
    </w:p>
    <w:p w:rsidR="00FB1690" w:rsidRDefault="001F6E12" w:rsidP="004B3CAA">
      <w:pPr>
        <w:jc w:val="both"/>
      </w:pPr>
      <w:r>
        <w:rPr>
          <w:b/>
          <w:color w:val="264278"/>
          <w:sz w:val="28"/>
        </w:rPr>
        <w:t>Líneas de actuación</w:t>
      </w:r>
    </w:p>
    <w:p w:rsidR="00FB1690" w:rsidRPr="004B3CAA" w:rsidRDefault="001F6E12" w:rsidP="004B3CAA">
      <w:pPr>
        <w:pStyle w:val="Listaconvietas"/>
        <w:jc w:val="both"/>
        <w:rPr>
          <w:lang w:val="es-ES"/>
        </w:rPr>
      </w:pPr>
      <w:r w:rsidRPr="004B3CAA">
        <w:rPr>
          <w:lang w:val="es-ES"/>
        </w:rPr>
        <w:t>Fomentar la investigación sobre la enseñanza del español y su contribución al desarrollo sostenible y a una cultura de paz.</w:t>
      </w:r>
    </w:p>
    <w:p w:rsidR="00FB1690" w:rsidRPr="004B3CAA" w:rsidRDefault="001F6E12" w:rsidP="004B3CAA">
      <w:pPr>
        <w:pStyle w:val="Listaconvietas"/>
        <w:jc w:val="both"/>
        <w:rPr>
          <w:lang w:val="es-ES"/>
        </w:rPr>
      </w:pPr>
      <w:r w:rsidRPr="004B3CAA">
        <w:rPr>
          <w:lang w:val="es-ES"/>
        </w:rPr>
        <w:t>Impulsar una revista científica internacional dedicada a estos ámbitos.</w:t>
      </w:r>
    </w:p>
    <w:p w:rsidR="00FB1690" w:rsidRPr="004B3CAA" w:rsidRDefault="001F6E12" w:rsidP="004B3CAA">
      <w:pPr>
        <w:pStyle w:val="Listaconvietas"/>
        <w:jc w:val="both"/>
        <w:rPr>
          <w:lang w:val="es-ES"/>
        </w:rPr>
      </w:pPr>
      <w:r w:rsidRPr="004B3CAA">
        <w:rPr>
          <w:lang w:val="es-ES"/>
        </w:rPr>
        <w:t>Organizar un Simposio Internacional ELEPAZ para el intercambio de investigaciones, experiencias y buenas prácticas.</w:t>
      </w:r>
    </w:p>
    <w:p w:rsidR="00FB1690" w:rsidRPr="004B3CAA" w:rsidRDefault="001F6E12" w:rsidP="004B3CAA">
      <w:pPr>
        <w:pStyle w:val="Listaconvietas"/>
        <w:jc w:val="both"/>
        <w:rPr>
          <w:lang w:val="es-ES"/>
        </w:rPr>
      </w:pPr>
      <w:r w:rsidRPr="004B3CAA">
        <w:rPr>
          <w:lang w:val="es-ES"/>
        </w:rPr>
        <w:t>Convocar el Premio Embajador ELEPAZ, destinado a reconocer proyectos educativos que promuevan la paz y el diálogo intercultural a través de la enseñanza del español.</w:t>
      </w:r>
    </w:p>
    <w:p w:rsidR="00FB1690" w:rsidRPr="004B3CAA" w:rsidRDefault="001F6E12" w:rsidP="004B3CAA">
      <w:pPr>
        <w:pStyle w:val="Listaconvietas"/>
        <w:jc w:val="both"/>
        <w:rPr>
          <w:lang w:val="es-ES"/>
        </w:rPr>
      </w:pPr>
      <w:r w:rsidRPr="004B3CAA">
        <w:rPr>
          <w:lang w:val="es-ES"/>
        </w:rPr>
        <w:t>Desarrollar proyectos internacionales de cooperación, formación e innovación educativa.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b/>
          <w:color w:val="264278"/>
          <w:sz w:val="28"/>
          <w:lang w:val="es-ES"/>
        </w:rPr>
        <w:lastRenderedPageBreak/>
        <w:t>La incorporación a la Red</w:t>
      </w:r>
    </w:p>
    <w:p w:rsid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t>La incorporación a la Red Internacional de Instituciones Asociadas de ELEPAZ supone compartir los principios y objetivos que inspiran la asociación y manifestar la voluntad de participar, cuando existan intereses comunes, en iniciativas que contribuyan a fortalecer la enseñanza del español como instrumento de entendimiento entre personas y culturas.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br/>
        <w:t>La pertenencia a la Red no implica obligaciones económicas ni limita la autonomía institucional de sus miembros. Cada institución mantiene plena independencia en la definición de sus actividades y líneas de actuación.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b/>
          <w:color w:val="264278"/>
          <w:sz w:val="28"/>
          <w:lang w:val="es-ES"/>
        </w:rPr>
        <w:t>Declaración</w:t>
      </w:r>
    </w:p>
    <w:p w:rsidR="00FB1690" w:rsidRPr="004B3CAA" w:rsidRDefault="001F6E12" w:rsidP="004B3CAA">
      <w:pPr>
        <w:jc w:val="both"/>
        <w:rPr>
          <w:lang w:val="es-ES"/>
        </w:rPr>
      </w:pPr>
      <w:r w:rsidRPr="004B3CAA">
        <w:rPr>
          <w:lang w:val="es-ES"/>
        </w:rPr>
        <w:t>La institución abajo firmante manifiesta su voluntad de incorporarse a la Red Internacional de Instituciones Asociadas de ELEPAZ y de contribuir, desde su propio ámbito de actuación, al fortalecimiento de una comunidad internacional comprometida con la educación, el diálogo intercultural, la cooperación y la cultura de paz.</w:t>
      </w:r>
    </w:p>
    <w:p w:rsidR="00FB1690" w:rsidRPr="004B3CAA" w:rsidRDefault="00FB1690">
      <w:pPr>
        <w:rPr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20"/>
        <w:gridCol w:w="4818"/>
      </w:tblGrid>
      <w:tr w:rsidR="00FB1690">
        <w:tc>
          <w:tcPr>
            <w:tcW w:w="4824" w:type="dxa"/>
          </w:tcPr>
          <w:p w:rsidR="00FB1690" w:rsidRDefault="001F6E12">
            <w:r>
              <w:t>Institución</w:t>
            </w:r>
          </w:p>
        </w:tc>
        <w:tc>
          <w:tcPr>
            <w:tcW w:w="4824" w:type="dxa"/>
          </w:tcPr>
          <w:p w:rsidR="00FB1690" w:rsidRDefault="00FB1690"/>
        </w:tc>
      </w:tr>
      <w:tr w:rsidR="00894678">
        <w:tc>
          <w:tcPr>
            <w:tcW w:w="4824" w:type="dxa"/>
          </w:tcPr>
          <w:p w:rsidR="00894678" w:rsidRDefault="00894678">
            <w:r>
              <w:t xml:space="preserve">Dirección </w:t>
            </w:r>
          </w:p>
        </w:tc>
        <w:tc>
          <w:tcPr>
            <w:tcW w:w="4824" w:type="dxa"/>
          </w:tcPr>
          <w:p w:rsidR="00894678" w:rsidRDefault="00894678"/>
        </w:tc>
      </w:tr>
      <w:tr w:rsidR="00894678">
        <w:tc>
          <w:tcPr>
            <w:tcW w:w="4824" w:type="dxa"/>
          </w:tcPr>
          <w:p w:rsidR="00894678" w:rsidRDefault="00894678">
            <w:r>
              <w:t>E-mail</w:t>
            </w:r>
          </w:p>
        </w:tc>
        <w:tc>
          <w:tcPr>
            <w:tcW w:w="4824" w:type="dxa"/>
          </w:tcPr>
          <w:p w:rsidR="00894678" w:rsidRDefault="00894678"/>
        </w:tc>
      </w:tr>
      <w:tr w:rsidR="00894678">
        <w:tc>
          <w:tcPr>
            <w:tcW w:w="4824" w:type="dxa"/>
          </w:tcPr>
          <w:p w:rsidR="00894678" w:rsidRDefault="00894678">
            <w:r>
              <w:t>P</w:t>
            </w:r>
            <w:r>
              <w:rPr>
                <w:rFonts w:cs="Calibri"/>
              </w:rPr>
              <w:t>á</w:t>
            </w:r>
            <w:r>
              <w:t>gina web</w:t>
            </w:r>
          </w:p>
        </w:tc>
        <w:tc>
          <w:tcPr>
            <w:tcW w:w="4824" w:type="dxa"/>
          </w:tcPr>
          <w:p w:rsidR="00894678" w:rsidRDefault="00894678"/>
        </w:tc>
      </w:tr>
      <w:tr w:rsidR="00FB1690">
        <w:tc>
          <w:tcPr>
            <w:tcW w:w="4824" w:type="dxa"/>
          </w:tcPr>
          <w:p w:rsidR="00FB1690" w:rsidRDefault="001F6E12">
            <w:r>
              <w:t>Representante</w:t>
            </w:r>
          </w:p>
        </w:tc>
        <w:tc>
          <w:tcPr>
            <w:tcW w:w="4824" w:type="dxa"/>
          </w:tcPr>
          <w:p w:rsidR="00FB1690" w:rsidRDefault="00FB1690"/>
        </w:tc>
      </w:tr>
      <w:tr w:rsidR="00FB1690">
        <w:tc>
          <w:tcPr>
            <w:tcW w:w="4824" w:type="dxa"/>
          </w:tcPr>
          <w:p w:rsidR="00FB1690" w:rsidRDefault="001F6E12">
            <w:r>
              <w:t>Cargo</w:t>
            </w:r>
          </w:p>
        </w:tc>
        <w:tc>
          <w:tcPr>
            <w:tcW w:w="4824" w:type="dxa"/>
          </w:tcPr>
          <w:p w:rsidR="00FB1690" w:rsidRDefault="00FB1690"/>
        </w:tc>
      </w:tr>
      <w:tr w:rsidR="0058505F" w:rsidRPr="00EC019A">
        <w:tc>
          <w:tcPr>
            <w:tcW w:w="4824" w:type="dxa"/>
          </w:tcPr>
          <w:p w:rsidR="0058505F" w:rsidRPr="0058505F" w:rsidRDefault="0058505F">
            <w:pPr>
              <w:rPr>
                <w:lang w:val="es-ES"/>
              </w:rPr>
            </w:pPr>
            <w:r w:rsidRPr="0058505F">
              <w:rPr>
                <w:lang w:val="es-ES"/>
              </w:rPr>
              <w:t>E-mail / teléfono de contacto</w:t>
            </w:r>
          </w:p>
        </w:tc>
        <w:tc>
          <w:tcPr>
            <w:tcW w:w="4824" w:type="dxa"/>
          </w:tcPr>
          <w:p w:rsidR="0058505F" w:rsidRPr="0058505F" w:rsidRDefault="0058505F">
            <w:pPr>
              <w:rPr>
                <w:lang w:val="es-ES"/>
              </w:rPr>
            </w:pPr>
          </w:p>
        </w:tc>
      </w:tr>
      <w:tr w:rsidR="0058505F">
        <w:tc>
          <w:tcPr>
            <w:tcW w:w="4824" w:type="dxa"/>
          </w:tcPr>
          <w:p w:rsidR="0058505F" w:rsidRDefault="0058505F">
            <w:r>
              <w:t>L</w:t>
            </w:r>
            <w:r>
              <w:rPr>
                <w:rFonts w:cs="Calibri"/>
              </w:rPr>
              <w:t>í</w:t>
            </w:r>
            <w:r>
              <w:t>nea de actuación</w:t>
            </w:r>
          </w:p>
        </w:tc>
        <w:tc>
          <w:tcPr>
            <w:tcW w:w="4824" w:type="dxa"/>
          </w:tcPr>
          <w:p w:rsidR="0058505F" w:rsidRDefault="0058505F"/>
        </w:tc>
      </w:tr>
      <w:tr w:rsidR="00FB1690">
        <w:tc>
          <w:tcPr>
            <w:tcW w:w="4824" w:type="dxa"/>
          </w:tcPr>
          <w:p w:rsidR="00FB1690" w:rsidRDefault="001F6E12">
            <w:r>
              <w:t>Fecha</w:t>
            </w:r>
          </w:p>
        </w:tc>
        <w:tc>
          <w:tcPr>
            <w:tcW w:w="4824" w:type="dxa"/>
          </w:tcPr>
          <w:p w:rsidR="00FB1690" w:rsidRDefault="00FB1690"/>
        </w:tc>
      </w:tr>
      <w:tr w:rsidR="00FB1690">
        <w:tc>
          <w:tcPr>
            <w:tcW w:w="4824" w:type="dxa"/>
          </w:tcPr>
          <w:p w:rsidR="00FB1690" w:rsidRDefault="001F6E12">
            <w:r>
              <w:t>Firma</w:t>
            </w:r>
          </w:p>
        </w:tc>
        <w:tc>
          <w:tcPr>
            <w:tcW w:w="4824" w:type="dxa"/>
          </w:tcPr>
          <w:p w:rsidR="00FB1690" w:rsidRDefault="00FB1690"/>
        </w:tc>
      </w:tr>
    </w:tbl>
    <w:p w:rsidR="001F6E12" w:rsidRDefault="001F6E12"/>
    <w:sectPr w:rsidR="001F6E12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361" w:rsidRDefault="00AA0361" w:rsidP="004B3CAA">
      <w:pPr>
        <w:spacing w:after="0" w:line="240" w:lineRule="auto"/>
      </w:pPr>
      <w:r>
        <w:separator/>
      </w:r>
    </w:p>
  </w:endnote>
  <w:endnote w:type="continuationSeparator" w:id="0">
    <w:p w:rsidR="00AA0361" w:rsidRDefault="00AA0361" w:rsidP="004B3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361" w:rsidRDefault="00AA0361" w:rsidP="004B3CAA">
      <w:pPr>
        <w:spacing w:after="0" w:line="240" w:lineRule="auto"/>
      </w:pPr>
      <w:r>
        <w:separator/>
      </w:r>
    </w:p>
  </w:footnote>
  <w:footnote w:type="continuationSeparator" w:id="0">
    <w:p w:rsidR="00AA0361" w:rsidRDefault="00AA0361" w:rsidP="004B3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E12"/>
    <w:rsid w:val="0029639D"/>
    <w:rsid w:val="00326F90"/>
    <w:rsid w:val="004B3CAA"/>
    <w:rsid w:val="0058505F"/>
    <w:rsid w:val="00894678"/>
    <w:rsid w:val="00AA0361"/>
    <w:rsid w:val="00AA1D8D"/>
    <w:rsid w:val="00B47730"/>
    <w:rsid w:val="00CB0664"/>
    <w:rsid w:val="00E25F8E"/>
    <w:rsid w:val="00EC019A"/>
    <w:rsid w:val="00FB16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CF1B4CCC-3227-430C-BFA4-DFCCD4F5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971687-8450-484B-9E52-AA962BF5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nsirica</cp:lastModifiedBy>
  <cp:revision>5</cp:revision>
  <dcterms:created xsi:type="dcterms:W3CDTF">2026-07-28T10:17:00Z</dcterms:created>
  <dcterms:modified xsi:type="dcterms:W3CDTF">2026-08-18T09:37:00Z</dcterms:modified>
  <cp:category/>
</cp:coreProperties>
</file>